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8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  <w:gridCol w:w="4058"/>
      </w:tblGrid>
      <w:tr w:rsidR="00FD200A" w:rsidRPr="002C4211" w:rsidTr="00C4041F">
        <w:tc>
          <w:tcPr>
            <w:tcW w:w="3240" w:type="dxa"/>
            <w:shd w:val="clear" w:color="auto" w:fill="000000" w:themeFill="text1"/>
          </w:tcPr>
          <w:p w:rsidR="00FD200A" w:rsidRPr="002C4211" w:rsidRDefault="00C4041F" w:rsidP="00C4041F">
            <w:pPr>
              <w:jc w:val="center"/>
              <w:rPr>
                <w:rFonts w:ascii="Cutie Patootie" w:hAnsi="Cutie Patootie"/>
              </w:rPr>
            </w:pPr>
            <w:bookmarkStart w:id="0" w:name="_GoBack"/>
            <w:bookmarkEnd w:id="0"/>
            <w:r>
              <w:rPr>
                <w:rFonts w:ascii="Cutie Patootie" w:hAnsi="Cutie Patootie"/>
                <w:noProof/>
              </w:rPr>
              <w:drawing>
                <wp:inline distT="0" distB="0" distL="0" distR="0" wp14:anchorId="11DDCB4C" wp14:editId="04CCE1B4">
                  <wp:extent cx="1365885" cy="1274445"/>
                  <wp:effectExtent l="0" t="0" r="571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FD200A" w:rsidRPr="002C4211" w:rsidRDefault="00FD200A">
            <w:pPr>
              <w:rPr>
                <w:rFonts w:ascii="Cutie Patootie" w:hAnsi="Cutie Patootie"/>
                <w:sz w:val="96"/>
              </w:rPr>
            </w:pPr>
            <w:r w:rsidRPr="002C4211">
              <w:rPr>
                <w:rFonts w:ascii="Cutie Patootie" w:hAnsi="Cutie Patootie"/>
                <w:sz w:val="96"/>
              </w:rPr>
              <w:t>Green</w:t>
            </w:r>
            <w:r w:rsidR="002C4211">
              <w:rPr>
                <w:rFonts w:ascii="Cutie Patootie" w:hAnsi="Cutie Patootie"/>
                <w:sz w:val="96"/>
              </w:rPr>
              <w:t xml:space="preserve">  </w:t>
            </w:r>
            <w:r w:rsidR="002C4211" w:rsidRPr="002C4211">
              <w:rPr>
                <w:rFonts w:ascii="Cutie Patootie" w:hAnsi="Cutie Patootie"/>
                <w:sz w:val="96"/>
              </w:rPr>
              <w:t>=</w:t>
            </w:r>
          </w:p>
          <w:p w:rsidR="00FD200A" w:rsidRPr="002C4211" w:rsidRDefault="00FD200A">
            <w:pPr>
              <w:rPr>
                <w:rFonts w:ascii="Cutie Patootie" w:hAnsi="Cutie Patootie"/>
                <w:sz w:val="96"/>
              </w:rPr>
            </w:pPr>
            <w:r w:rsidRPr="002C4211">
              <w:rPr>
                <w:rFonts w:ascii="Cutie Patootie" w:hAnsi="Cutie Patootie"/>
                <w:sz w:val="96"/>
              </w:rPr>
              <w:t xml:space="preserve">Go! </w:t>
            </w:r>
          </w:p>
        </w:tc>
        <w:tc>
          <w:tcPr>
            <w:tcW w:w="4058" w:type="dxa"/>
          </w:tcPr>
          <w:p w:rsidR="002C4211" w:rsidRDefault="002C4211" w:rsidP="002C4211">
            <w:pPr>
              <w:rPr>
                <w:rFonts w:ascii="Cutie Patootie" w:hAnsi="Cutie Patootie"/>
                <w:sz w:val="28"/>
              </w:rPr>
            </w:pPr>
          </w:p>
          <w:p w:rsidR="00FD200A" w:rsidRPr="002C4211" w:rsidRDefault="00FD200A" w:rsidP="002C4211">
            <w:pPr>
              <w:rPr>
                <w:rFonts w:ascii="Cutie Patootie" w:hAnsi="Cutie Patootie"/>
                <w:sz w:val="28"/>
              </w:rPr>
            </w:pPr>
            <w:r w:rsidRPr="002C4211">
              <w:rPr>
                <w:rFonts w:ascii="Cutie Patootie" w:hAnsi="Cutie Patootie"/>
                <w:sz w:val="28"/>
              </w:rPr>
              <w:t>Write a topic sentence.</w:t>
            </w:r>
          </w:p>
        </w:tc>
      </w:tr>
      <w:tr w:rsidR="00FD200A" w:rsidRPr="002C4211" w:rsidTr="00C4041F">
        <w:tc>
          <w:tcPr>
            <w:tcW w:w="3240" w:type="dxa"/>
            <w:shd w:val="clear" w:color="auto" w:fill="000000" w:themeFill="text1"/>
          </w:tcPr>
          <w:p w:rsidR="00FD200A" w:rsidRPr="002C4211" w:rsidRDefault="007D26B8" w:rsidP="00C4041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  <w:noProof/>
              </w:rPr>
              <w:drawing>
                <wp:inline distT="0" distB="0" distL="0" distR="0" wp14:anchorId="42221520" wp14:editId="30914EC8">
                  <wp:extent cx="1365885" cy="1268095"/>
                  <wp:effectExtent l="0" t="0" r="571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2C4211" w:rsidRPr="002C4211" w:rsidRDefault="002C4211">
            <w:pPr>
              <w:rPr>
                <w:rFonts w:ascii="Cutie Patootie" w:hAnsi="Cutie Patootie"/>
                <w:sz w:val="48"/>
              </w:rPr>
            </w:pPr>
          </w:p>
          <w:p w:rsidR="00FD200A" w:rsidRPr="002C4211" w:rsidRDefault="00FD200A">
            <w:pPr>
              <w:rPr>
                <w:rFonts w:ascii="Cutie Patootie" w:hAnsi="Cutie Patootie"/>
                <w:sz w:val="96"/>
              </w:rPr>
            </w:pPr>
            <w:r w:rsidRPr="002C4211">
              <w:rPr>
                <w:rFonts w:ascii="Cutie Patootie" w:hAnsi="Cutie Patootie"/>
                <w:sz w:val="96"/>
              </w:rPr>
              <w:t>Yellow</w:t>
            </w:r>
            <w:r w:rsidR="002C4211">
              <w:rPr>
                <w:rFonts w:ascii="Cutie Patootie" w:hAnsi="Cutie Patootie"/>
                <w:sz w:val="96"/>
              </w:rPr>
              <w:t xml:space="preserve">   =</w:t>
            </w:r>
            <w:r w:rsidRPr="002C4211">
              <w:rPr>
                <w:rFonts w:ascii="Cutie Patootie" w:hAnsi="Cutie Patootie"/>
                <w:sz w:val="96"/>
              </w:rPr>
              <w:t xml:space="preserve"> </w:t>
            </w:r>
          </w:p>
          <w:p w:rsidR="00FD200A" w:rsidRPr="002C4211" w:rsidRDefault="00FD200A" w:rsidP="002C4211">
            <w:pPr>
              <w:rPr>
                <w:rFonts w:ascii="Cutie Patootie" w:hAnsi="Cutie Patootie"/>
                <w:sz w:val="96"/>
              </w:rPr>
            </w:pPr>
            <w:r w:rsidRPr="002C4211">
              <w:rPr>
                <w:rFonts w:ascii="Cutie Patootie" w:hAnsi="Cutie Patootie"/>
                <w:sz w:val="56"/>
              </w:rPr>
              <w:t>Slow Down</w:t>
            </w:r>
          </w:p>
        </w:tc>
        <w:tc>
          <w:tcPr>
            <w:tcW w:w="4058" w:type="dxa"/>
          </w:tcPr>
          <w:p w:rsidR="002C4211" w:rsidRDefault="002C4211" w:rsidP="002C4211">
            <w:pPr>
              <w:jc w:val="right"/>
              <w:rPr>
                <w:rFonts w:ascii="Cutie Patootie" w:hAnsi="Cutie Patootie"/>
                <w:sz w:val="28"/>
              </w:rPr>
            </w:pPr>
          </w:p>
          <w:p w:rsidR="002C4211" w:rsidRDefault="002C4211" w:rsidP="002C4211">
            <w:pPr>
              <w:jc w:val="right"/>
              <w:rPr>
                <w:rFonts w:ascii="Cutie Patootie" w:hAnsi="Cutie Patootie"/>
                <w:sz w:val="28"/>
              </w:rPr>
            </w:pPr>
          </w:p>
          <w:p w:rsidR="002C4211" w:rsidRDefault="002C4211" w:rsidP="002C4211">
            <w:pPr>
              <w:rPr>
                <w:rFonts w:ascii="Cutie Patootie" w:hAnsi="Cutie Patootie"/>
                <w:sz w:val="28"/>
              </w:rPr>
            </w:pPr>
          </w:p>
          <w:p w:rsidR="002C4211" w:rsidRDefault="002C4211" w:rsidP="002C4211">
            <w:pPr>
              <w:rPr>
                <w:rFonts w:ascii="Cutie Patootie" w:hAnsi="Cutie Patootie"/>
                <w:sz w:val="28"/>
              </w:rPr>
            </w:pPr>
          </w:p>
          <w:p w:rsidR="00FD200A" w:rsidRPr="002C4211" w:rsidRDefault="00FD200A" w:rsidP="002C4211">
            <w:pPr>
              <w:rPr>
                <w:rFonts w:ascii="Cutie Patootie" w:hAnsi="Cutie Patootie"/>
                <w:sz w:val="28"/>
              </w:rPr>
            </w:pPr>
            <w:r w:rsidRPr="002C4211">
              <w:rPr>
                <w:rFonts w:ascii="Cutie Patootie" w:hAnsi="Cutie Patootie"/>
                <w:sz w:val="28"/>
              </w:rPr>
              <w:t>Give a reason or make a</w:t>
            </w:r>
            <w:r w:rsidR="002C4211" w:rsidRPr="002C4211">
              <w:rPr>
                <w:rFonts w:ascii="Cutie Patootie" w:hAnsi="Cutie Patootie"/>
                <w:sz w:val="28"/>
              </w:rPr>
              <w:t xml:space="preserve"> </w:t>
            </w:r>
            <w:r w:rsidRPr="002C4211">
              <w:rPr>
                <w:rFonts w:ascii="Cutie Patootie" w:hAnsi="Cutie Patootie"/>
                <w:sz w:val="28"/>
              </w:rPr>
              <w:t>comment. Use a transition.</w:t>
            </w:r>
          </w:p>
        </w:tc>
      </w:tr>
      <w:tr w:rsidR="00FD200A" w:rsidRPr="002C4211" w:rsidTr="00C4041F">
        <w:tc>
          <w:tcPr>
            <w:tcW w:w="3240" w:type="dxa"/>
            <w:shd w:val="clear" w:color="auto" w:fill="000000" w:themeFill="text1"/>
          </w:tcPr>
          <w:p w:rsidR="00FD200A" w:rsidRPr="002C4211" w:rsidRDefault="00594129" w:rsidP="00C4041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A2052A" wp14:editId="7EACFC63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437515</wp:posOffset>
                      </wp:positionV>
                      <wp:extent cx="1343025" cy="12477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23.25pt;margin-top:34.45pt;width:105.75pt;height:9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" fillcolor="red" strokecolor="#243f60 [1604]" strokeweight="2pt"/>
                  </w:pict>
                </mc:Fallback>
              </mc:AlternateContent>
            </w:r>
          </w:p>
        </w:tc>
        <w:tc>
          <w:tcPr>
            <w:tcW w:w="3240" w:type="dxa"/>
          </w:tcPr>
          <w:p w:rsidR="002C4211" w:rsidRDefault="002C4211">
            <w:pPr>
              <w:rPr>
                <w:rFonts w:ascii="Cutie Patootie" w:hAnsi="Cutie Patootie"/>
                <w:sz w:val="56"/>
              </w:rPr>
            </w:pPr>
          </w:p>
          <w:p w:rsidR="002C4211" w:rsidRPr="002C4211" w:rsidRDefault="002C4211">
            <w:pPr>
              <w:rPr>
                <w:rFonts w:ascii="Cutie Patootie" w:hAnsi="Cutie Patootie"/>
                <w:sz w:val="56"/>
              </w:rPr>
            </w:pPr>
          </w:p>
          <w:p w:rsidR="00FD200A" w:rsidRPr="002C4211" w:rsidRDefault="002C4211">
            <w:pPr>
              <w:rPr>
                <w:rFonts w:ascii="Cutie Patootie" w:hAnsi="Cutie Patootie"/>
                <w:sz w:val="96"/>
              </w:rPr>
            </w:pPr>
            <w:r w:rsidRPr="002C4211">
              <w:rPr>
                <w:rFonts w:ascii="Cutie Patootie" w:hAnsi="Cutie Patootie"/>
                <w:sz w:val="96"/>
              </w:rPr>
              <w:t>Red</w:t>
            </w:r>
            <w:r>
              <w:rPr>
                <w:rFonts w:ascii="Cutie Patootie" w:hAnsi="Cutie Patootie"/>
                <w:sz w:val="96"/>
              </w:rPr>
              <w:t xml:space="preserve">     =</w:t>
            </w:r>
          </w:p>
          <w:p w:rsidR="00FD200A" w:rsidRPr="002C4211" w:rsidRDefault="00FD200A">
            <w:pPr>
              <w:rPr>
                <w:rFonts w:ascii="Cutie Patootie" w:hAnsi="Cutie Patootie"/>
                <w:sz w:val="96"/>
              </w:rPr>
            </w:pPr>
            <w:r w:rsidRPr="002C4211">
              <w:rPr>
                <w:rFonts w:ascii="Cutie Patootie" w:hAnsi="Cutie Patootie"/>
                <w:sz w:val="96"/>
              </w:rPr>
              <w:t>Stop</w:t>
            </w:r>
          </w:p>
        </w:tc>
        <w:tc>
          <w:tcPr>
            <w:tcW w:w="4058" w:type="dxa"/>
          </w:tcPr>
          <w:p w:rsidR="002C4211" w:rsidRDefault="002C4211" w:rsidP="002C4211">
            <w:pPr>
              <w:jc w:val="right"/>
              <w:rPr>
                <w:rFonts w:ascii="Cutie Patootie" w:hAnsi="Cutie Patootie"/>
                <w:sz w:val="28"/>
              </w:rPr>
            </w:pPr>
          </w:p>
          <w:p w:rsidR="002C4211" w:rsidRDefault="002C4211" w:rsidP="002C4211">
            <w:pPr>
              <w:jc w:val="right"/>
              <w:rPr>
                <w:rFonts w:ascii="Cutie Patootie" w:hAnsi="Cutie Patootie"/>
                <w:sz w:val="28"/>
              </w:rPr>
            </w:pPr>
          </w:p>
          <w:p w:rsidR="002C4211" w:rsidRDefault="002C4211" w:rsidP="002C4211">
            <w:pPr>
              <w:jc w:val="right"/>
              <w:rPr>
                <w:rFonts w:ascii="Cutie Patootie" w:hAnsi="Cutie Patootie"/>
                <w:sz w:val="28"/>
              </w:rPr>
            </w:pPr>
          </w:p>
          <w:p w:rsidR="002C4211" w:rsidRDefault="002C4211" w:rsidP="002C4211">
            <w:pPr>
              <w:jc w:val="right"/>
              <w:rPr>
                <w:rFonts w:ascii="Cutie Patootie" w:hAnsi="Cutie Patootie"/>
                <w:sz w:val="28"/>
              </w:rPr>
            </w:pPr>
          </w:p>
          <w:p w:rsidR="002C4211" w:rsidRDefault="002C4211" w:rsidP="002C4211">
            <w:pPr>
              <w:rPr>
                <w:rFonts w:ascii="Cutie Patootie" w:hAnsi="Cutie Patootie"/>
                <w:sz w:val="28"/>
              </w:rPr>
            </w:pPr>
          </w:p>
          <w:p w:rsidR="00FD200A" w:rsidRPr="002C4211" w:rsidRDefault="00FD200A" w:rsidP="002C4211">
            <w:pPr>
              <w:rPr>
                <w:rFonts w:ascii="Cutie Patootie" w:hAnsi="Cutie Patootie"/>
                <w:sz w:val="28"/>
              </w:rPr>
            </w:pPr>
            <w:r w:rsidRPr="002C4211">
              <w:rPr>
                <w:rFonts w:ascii="Cutie Patootie" w:hAnsi="Cutie Patootie"/>
                <w:sz w:val="28"/>
              </w:rPr>
              <w:t>Exp</w:t>
            </w:r>
            <w:r w:rsidR="002C4211">
              <w:rPr>
                <w:rFonts w:ascii="Cutie Patootie" w:hAnsi="Cutie Patootie"/>
                <w:sz w:val="28"/>
              </w:rPr>
              <w:t>l</w:t>
            </w:r>
            <w:r w:rsidRPr="002C4211">
              <w:rPr>
                <w:rFonts w:ascii="Cutie Patootie" w:hAnsi="Cutie Patootie"/>
                <w:sz w:val="28"/>
              </w:rPr>
              <w:t>ain. Use details, facts and examples.</w:t>
            </w:r>
          </w:p>
        </w:tc>
      </w:tr>
      <w:tr w:rsidR="00FD200A" w:rsidRPr="002C4211" w:rsidTr="00C4041F">
        <w:tc>
          <w:tcPr>
            <w:tcW w:w="3240" w:type="dxa"/>
            <w:shd w:val="clear" w:color="auto" w:fill="000000" w:themeFill="text1"/>
          </w:tcPr>
          <w:p w:rsidR="00FD200A" w:rsidRPr="002C4211" w:rsidRDefault="00C4041F" w:rsidP="00C4041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  <w:noProof/>
              </w:rPr>
              <w:drawing>
                <wp:inline distT="0" distB="0" distL="0" distR="0" wp14:anchorId="267178DF" wp14:editId="6A36CCE4">
                  <wp:extent cx="1365885" cy="1274445"/>
                  <wp:effectExtent l="0" t="0" r="571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2C4211" w:rsidRDefault="002C4211">
            <w:pPr>
              <w:rPr>
                <w:rFonts w:ascii="Cutie Patootie" w:hAnsi="Cutie Patootie"/>
                <w:sz w:val="96"/>
              </w:rPr>
            </w:pPr>
          </w:p>
          <w:p w:rsidR="00FD200A" w:rsidRPr="002C4211" w:rsidRDefault="00FD200A">
            <w:pPr>
              <w:rPr>
                <w:rFonts w:ascii="Cutie Patootie" w:hAnsi="Cutie Patootie"/>
                <w:sz w:val="96"/>
              </w:rPr>
            </w:pPr>
            <w:r w:rsidRPr="002C4211">
              <w:rPr>
                <w:rFonts w:ascii="Cutie Patootie" w:hAnsi="Cutie Patootie"/>
                <w:sz w:val="96"/>
              </w:rPr>
              <w:t>Green</w:t>
            </w:r>
            <w:r w:rsidR="002C4211">
              <w:rPr>
                <w:rFonts w:ascii="Cutie Patootie" w:hAnsi="Cutie Patootie"/>
                <w:sz w:val="96"/>
              </w:rPr>
              <w:t xml:space="preserve">   =</w:t>
            </w:r>
          </w:p>
          <w:p w:rsidR="00FD200A" w:rsidRPr="002C4211" w:rsidRDefault="00FD200A">
            <w:pPr>
              <w:rPr>
                <w:rFonts w:ascii="Cutie Patootie" w:hAnsi="Cutie Patootie"/>
                <w:sz w:val="96"/>
              </w:rPr>
            </w:pPr>
            <w:r w:rsidRPr="002C4211">
              <w:rPr>
                <w:rFonts w:ascii="Cutie Patootie" w:hAnsi="Cutie Patootie"/>
                <w:sz w:val="96"/>
              </w:rPr>
              <w:t>Go Back</w:t>
            </w:r>
          </w:p>
        </w:tc>
        <w:tc>
          <w:tcPr>
            <w:tcW w:w="4058" w:type="dxa"/>
          </w:tcPr>
          <w:p w:rsidR="002C4211" w:rsidRDefault="002C4211" w:rsidP="002C4211">
            <w:pPr>
              <w:jc w:val="right"/>
              <w:rPr>
                <w:rFonts w:ascii="Cutie Patootie" w:hAnsi="Cutie Patootie"/>
                <w:sz w:val="28"/>
              </w:rPr>
            </w:pPr>
          </w:p>
          <w:p w:rsidR="002C4211" w:rsidRDefault="002C4211" w:rsidP="002C4211">
            <w:pPr>
              <w:jc w:val="right"/>
              <w:rPr>
                <w:rFonts w:ascii="Cutie Patootie" w:hAnsi="Cutie Patootie"/>
                <w:sz w:val="28"/>
              </w:rPr>
            </w:pPr>
          </w:p>
          <w:p w:rsidR="002C4211" w:rsidRDefault="002C4211" w:rsidP="002C4211">
            <w:pPr>
              <w:jc w:val="right"/>
              <w:rPr>
                <w:rFonts w:ascii="Cutie Patootie" w:hAnsi="Cutie Patootie"/>
                <w:sz w:val="28"/>
              </w:rPr>
            </w:pPr>
          </w:p>
          <w:p w:rsidR="002C4211" w:rsidRDefault="002C4211" w:rsidP="002C4211">
            <w:pPr>
              <w:jc w:val="right"/>
              <w:rPr>
                <w:rFonts w:ascii="Cutie Patootie" w:hAnsi="Cutie Patootie"/>
                <w:sz w:val="28"/>
              </w:rPr>
            </w:pPr>
          </w:p>
          <w:p w:rsidR="00FD200A" w:rsidRPr="002C4211" w:rsidRDefault="00FD200A" w:rsidP="002C4211">
            <w:pPr>
              <w:rPr>
                <w:rFonts w:ascii="Cutie Patootie" w:hAnsi="Cutie Patootie"/>
                <w:sz w:val="28"/>
              </w:rPr>
            </w:pPr>
            <w:r w:rsidRPr="002C4211">
              <w:rPr>
                <w:rFonts w:ascii="Cutie Patootie" w:hAnsi="Cutie Patootie"/>
                <w:sz w:val="28"/>
              </w:rPr>
              <w:t>Remind the reader of your topic. Summarize your points.</w:t>
            </w:r>
          </w:p>
        </w:tc>
      </w:tr>
    </w:tbl>
    <w:p w:rsidR="007D26B8" w:rsidRDefault="007D26B8"/>
    <w:p w:rsidR="00982929" w:rsidRDefault="00982929"/>
    <w:p w:rsidR="00982929" w:rsidRDefault="00982929"/>
    <w:p w:rsidR="00982929" w:rsidRDefault="00982929">
      <w:r>
        <w:rPr>
          <w:noProof/>
        </w:rPr>
        <w:drawing>
          <wp:inline distT="0" distB="0" distL="0" distR="0">
            <wp:extent cx="4981074" cy="3620754"/>
            <wp:effectExtent l="0" t="0" r="0" b="0"/>
            <wp:docPr id="6" name="Picture 6" descr="Step up to Writing T-Chart Rubric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p up to Writing T-Chart Rubric: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806" cy="362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3EC">
        <w:rPr>
          <w:noProof/>
        </w:rPr>
        <w:drawing>
          <wp:inline distT="0" distB="0" distL="0" distR="0" wp14:anchorId="7FD57148" wp14:editId="3A67D230">
            <wp:extent cx="5269832" cy="3830199"/>
            <wp:effectExtent l="0" t="0" r="7620" b="0"/>
            <wp:docPr id="7" name="Picture 7" descr="Step up to Writing T-Chart Rubric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p up to Writing T-Chart Rubric: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32" cy="38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929" w:rsidSect="002C4211">
      <w:headerReference w:type="defaul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5E" w:rsidRDefault="00882A5E" w:rsidP="002C4211">
      <w:pPr>
        <w:spacing w:after="0" w:line="240" w:lineRule="auto"/>
      </w:pPr>
      <w:r>
        <w:separator/>
      </w:r>
    </w:p>
  </w:endnote>
  <w:endnote w:type="continuationSeparator" w:id="0">
    <w:p w:rsidR="00882A5E" w:rsidRDefault="00882A5E" w:rsidP="002C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5E" w:rsidRDefault="00882A5E" w:rsidP="002C4211">
      <w:pPr>
        <w:spacing w:after="0" w:line="240" w:lineRule="auto"/>
      </w:pPr>
      <w:r>
        <w:separator/>
      </w:r>
    </w:p>
  </w:footnote>
  <w:footnote w:type="continuationSeparator" w:id="0">
    <w:p w:rsidR="00882A5E" w:rsidRDefault="00882A5E" w:rsidP="002C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B8" w:rsidRPr="002C4211" w:rsidRDefault="007D26B8" w:rsidP="002C4211">
    <w:pPr>
      <w:pStyle w:val="Header"/>
      <w:jc w:val="center"/>
      <w:rPr>
        <w:rFonts w:ascii="Cutie Patootie" w:hAnsi="Cutie Patootie"/>
        <w:sz w:val="96"/>
      </w:rPr>
    </w:pPr>
    <w:r w:rsidRPr="002C4211">
      <w:rPr>
        <w:rFonts w:ascii="Cutie Patootie" w:hAnsi="Cutie Patootie"/>
        <w:sz w:val="96"/>
      </w:rPr>
      <w:t>Stop-light Paragraph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0A"/>
    <w:rsid w:val="00067C68"/>
    <w:rsid w:val="002C4211"/>
    <w:rsid w:val="002E67DD"/>
    <w:rsid w:val="00594129"/>
    <w:rsid w:val="007D26B8"/>
    <w:rsid w:val="00882A5E"/>
    <w:rsid w:val="008A6A00"/>
    <w:rsid w:val="00982929"/>
    <w:rsid w:val="00A350F1"/>
    <w:rsid w:val="00A533EC"/>
    <w:rsid w:val="00A954AF"/>
    <w:rsid w:val="00C4041F"/>
    <w:rsid w:val="00EB295A"/>
    <w:rsid w:val="00FD200A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11"/>
  </w:style>
  <w:style w:type="paragraph" w:styleId="Footer">
    <w:name w:val="footer"/>
    <w:basedOn w:val="Normal"/>
    <w:link w:val="FooterChar"/>
    <w:uiPriority w:val="99"/>
    <w:unhideWhenUsed/>
    <w:rsid w:val="002C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11"/>
  </w:style>
  <w:style w:type="paragraph" w:styleId="BalloonText">
    <w:name w:val="Balloon Text"/>
    <w:basedOn w:val="Normal"/>
    <w:link w:val="BalloonTextChar"/>
    <w:uiPriority w:val="99"/>
    <w:semiHidden/>
    <w:unhideWhenUsed/>
    <w:rsid w:val="00C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11"/>
  </w:style>
  <w:style w:type="paragraph" w:styleId="Footer">
    <w:name w:val="footer"/>
    <w:basedOn w:val="Normal"/>
    <w:link w:val="FooterChar"/>
    <w:uiPriority w:val="99"/>
    <w:unhideWhenUsed/>
    <w:rsid w:val="002C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11"/>
  </w:style>
  <w:style w:type="paragraph" w:styleId="BalloonText">
    <w:name w:val="Balloon Text"/>
    <w:basedOn w:val="Normal"/>
    <w:link w:val="BalloonTextChar"/>
    <w:uiPriority w:val="99"/>
    <w:semiHidden/>
    <w:unhideWhenUsed/>
    <w:rsid w:val="00C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Amanda (Edison)</dc:creator>
  <cp:lastModifiedBy>Martin, Amanda (Edison)</cp:lastModifiedBy>
  <cp:revision>2</cp:revision>
  <cp:lastPrinted>2015-10-08T19:11:00Z</cp:lastPrinted>
  <dcterms:created xsi:type="dcterms:W3CDTF">2015-10-09T13:52:00Z</dcterms:created>
  <dcterms:modified xsi:type="dcterms:W3CDTF">2015-10-09T13:52:00Z</dcterms:modified>
</cp:coreProperties>
</file>